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ANEXO 3 - MODELO DE AUTODECLARAÇÃO DE IDENTIDADE INDÍGENA</w:t>
      </w:r>
    </w:p>
    <w:p w:rsidR="00000000" w:rsidDel="00000000" w:rsidP="00000000" w:rsidRDefault="00000000" w:rsidRPr="00000000" w14:paraId="0000000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Eu,________________________________________________, RG n._______________,</w:t>
      </w:r>
    </w:p>
    <w:p w:rsidR="00000000" w:rsidDel="00000000" w:rsidP="00000000" w:rsidRDefault="00000000" w:rsidRPr="00000000" w14:paraId="00000004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CPF n. _______________________, inscrito(a) no Processo Seletivo do Programa de Pós-Graduação Criatividade e Inovação em Metodologias de Ensino Superior (Turma 2027) da Universidade Federal do Pará (UFPA), objeto deste Edital, publicado em 27 de outubro de 2026,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declaro</w:t>
      </w:r>
      <w:r w:rsidDel="00000000" w:rsidR="00000000" w:rsidRPr="00000000">
        <w:rPr>
          <w:rFonts w:ascii="Arial" w:cs="Arial" w:eastAsia="Arial" w:hAnsi="Arial"/>
          <w:rtl w:val="0"/>
        </w:rPr>
        <w:t xml:space="preserve"> para fim específico de ingresso no PPGCIMES-UFPA, que sou indígena da etnia _______________________________________________________________, e que nasci no  município de _________________________, no estado _______________. </w:t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Estou ciente de que, na hipótese de se comprovar fraude ou prestação de informação falsa, apurado a qualquer tempo, ainda que posteriormente à formalização de vínculo no Programa, estou sujeita(o) a perder a vaga no curso pretendido, independentemente da alegação de boa-fé e a quaisquer direitos dela decorrentes. 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OUTRAS INFORMAÇÕES:</w:t>
      </w:r>
    </w:p>
    <w:tbl>
      <w:tblPr>
        <w:tblStyle w:val="Table1"/>
        <w:tblW w:w="94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493"/>
        <w:tblGridChange w:id="0">
          <w:tblGrid>
            <w:gridCol w:w="94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(informar a etnia dos pais, se foi criada e estudou na aldeia e onde reside atualmente).</w:t>
            </w:r>
          </w:p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1693"/>
          <w:tab w:val="left" w:leader="none" w:pos="2685"/>
          <w:tab w:val="left" w:leader="none" w:pos="4103"/>
          <w:tab w:val="left" w:leader="none" w:pos="4866"/>
          <w:tab w:val="left" w:leader="none" w:pos="6395"/>
        </w:tabs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&lt;Cidade-Estado&gt;, ____, de ______________de 202_.</w:t>
      </w:r>
    </w:p>
    <w:p w:rsidR="00000000" w:rsidDel="00000000" w:rsidP="00000000" w:rsidRDefault="00000000" w:rsidRPr="00000000" w14:paraId="00000015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19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Assinatura da(o) candidata(o)</w:t>
      </w:r>
      <w:r w:rsidDel="00000000" w:rsidR="00000000" w:rsidRPr="00000000">
        <w:rPr>
          <w:rFonts w:ascii="Arial" w:cs="Arial" w:eastAsia="Arial" w:hAnsi="Arial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footerReference r:id="rId10" w:type="even"/>
      <w:pgSz w:h="16850" w:w="11920" w:orient="portrait"/>
      <w:pgMar w:bottom="1701" w:top="1701" w:left="1134" w:right="1134" w:header="426" w:footer="48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right="360"/>
      <w:jc w:val="center"/>
      <w:rPr>
        <w:rFonts w:ascii="Helvetica Neue" w:cs="Helvetica Neue" w:eastAsia="Helvetica Neue" w:hAnsi="Helvetica Neue"/>
        <w:color w:val="000000"/>
        <w:sz w:val="10"/>
        <w:szCs w:val="1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rFonts w:ascii="Helvetica Neue" w:cs="Helvetica Neue" w:eastAsia="Helvetica Neue" w:hAnsi="Helvetica Neue"/>
        <w:color w:val="000000"/>
        <w:sz w:val="22"/>
        <w:szCs w:val="22"/>
      </w:rPr>
    </w:pPr>
    <w:r w:rsidDel="00000000" w:rsidR="00000000" w:rsidRPr="00000000">
      <w:rPr>
        <w:rFonts w:ascii="Helvetica Neue" w:cs="Helvetica Neue" w:eastAsia="Helvetica Neue" w:hAnsi="Helvetica Neue"/>
        <w:color w:val="000000"/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right="360"/>
      <w:jc w:val="center"/>
      <w:rPr>
        <w:rFonts w:ascii="Helvetica Neue" w:cs="Helvetica Neue" w:eastAsia="Helvetica Neue" w:hAnsi="Helvetica Neue"/>
        <w:color w:val="000000"/>
        <w:sz w:val="18"/>
        <w:szCs w:val="18"/>
      </w:rPr>
    </w:pPr>
    <w:r w:rsidDel="00000000" w:rsidR="00000000" w:rsidRPr="00000000">
      <w:rPr>
        <w:rFonts w:ascii="Helvetica Neue" w:cs="Helvetica Neue" w:eastAsia="Helvetica Neue" w:hAnsi="Helvetica Neue"/>
        <w:color w:val="000000"/>
        <w:sz w:val="18"/>
        <w:szCs w:val="18"/>
        <w:rtl w:val="0"/>
      </w:rPr>
      <w:t xml:space="preserve">Universidade Federal do Pará – Cidade Universitária Prof. José da Silveira Netto</w:t>
    </w:r>
  </w:p>
  <w:p w:rsidR="00000000" w:rsidDel="00000000" w:rsidP="00000000" w:rsidRDefault="00000000" w:rsidRPr="00000000" w14:paraId="0000002A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right="360"/>
      <w:jc w:val="center"/>
      <w:rPr>
        <w:rFonts w:ascii="Helvetica Neue" w:cs="Helvetica Neue" w:eastAsia="Helvetica Neue" w:hAnsi="Helvetica Neue"/>
        <w:color w:val="000000"/>
        <w:sz w:val="18"/>
        <w:szCs w:val="18"/>
      </w:rPr>
    </w:pPr>
    <w:r w:rsidDel="00000000" w:rsidR="00000000" w:rsidRPr="00000000">
      <w:rPr>
        <w:rFonts w:ascii="Helvetica Neue" w:cs="Helvetica Neue" w:eastAsia="Helvetica Neue" w:hAnsi="Helvetica Neue"/>
        <w:color w:val="000000"/>
        <w:sz w:val="18"/>
        <w:szCs w:val="18"/>
        <w:rtl w:val="0"/>
      </w:rPr>
      <w:t xml:space="preserve">Núcleo de Inovação e Tecnologias Aplicadas a Ensino e Extensão</w:t>
    </w:r>
  </w:p>
  <w:p w:rsidR="00000000" w:rsidDel="00000000" w:rsidP="00000000" w:rsidRDefault="00000000" w:rsidRPr="00000000" w14:paraId="0000002B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right="360"/>
      <w:jc w:val="center"/>
      <w:rPr>
        <w:rFonts w:ascii="Helvetica Neue" w:cs="Helvetica Neue" w:eastAsia="Helvetica Neue" w:hAnsi="Helvetica Neue"/>
        <w:color w:val="000000"/>
        <w:sz w:val="18"/>
        <w:szCs w:val="18"/>
      </w:rPr>
    </w:pPr>
    <w:r w:rsidDel="00000000" w:rsidR="00000000" w:rsidRPr="00000000">
      <w:rPr>
        <w:rFonts w:ascii="Helvetica Neue" w:cs="Helvetica Neue" w:eastAsia="Helvetica Neue" w:hAnsi="Helvetica Neue"/>
        <w:color w:val="000000"/>
        <w:sz w:val="18"/>
        <w:szCs w:val="18"/>
        <w:rtl w:val="0"/>
      </w:rPr>
      <w:t xml:space="preserve">Programa de Pós-Graduação Criatividade e Inovação em Metodologias de Ensino Superior</w:t>
    </w:r>
  </w:p>
  <w:p w:rsidR="00000000" w:rsidDel="00000000" w:rsidP="00000000" w:rsidRDefault="00000000" w:rsidRPr="00000000" w14:paraId="0000002C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right="360"/>
      <w:jc w:val="center"/>
      <w:rPr>
        <w:rFonts w:ascii="Helvetica Neue" w:cs="Helvetica Neue" w:eastAsia="Helvetica Neue" w:hAnsi="Helvetica Neue"/>
        <w:color w:val="000000"/>
        <w:sz w:val="18"/>
        <w:szCs w:val="18"/>
      </w:rPr>
    </w:pPr>
    <w:r w:rsidDel="00000000" w:rsidR="00000000" w:rsidRPr="00000000">
      <w:rPr>
        <w:rFonts w:ascii="Helvetica Neue" w:cs="Helvetica Neue" w:eastAsia="Helvetica Neue" w:hAnsi="Helvetica Neue"/>
        <w:i w:val="1"/>
        <w:iCs w:val="1"/>
        <w:color w:val="000000"/>
        <w:sz w:val="18"/>
        <w:szCs w:val="18"/>
        <w:rtl w:val="0"/>
      </w:rPr>
      <w:t xml:space="preserve">E-mail</w:t>
    </w:r>
    <w:r w:rsidDel="00000000" w:rsidR="00000000" w:rsidRPr="00000000">
      <w:rPr>
        <w:rFonts w:ascii="Helvetica Neue" w:cs="Helvetica Neue" w:eastAsia="Helvetica Neue" w:hAnsi="Helvetica Neue"/>
        <w:color w:val="000000"/>
        <w:sz w:val="18"/>
        <w:szCs w:val="18"/>
        <w:rtl w:val="0"/>
      </w:rPr>
      <w:t xml:space="preserve">: </w:t>
    </w:r>
    <w:hyperlink r:id="rId1">
      <w:r w:rsidDel="00000000" w:rsidR="00000000" w:rsidRPr="00000000">
        <w:rPr>
          <w:rFonts w:ascii="Helvetica Neue" w:cs="Helvetica Neue" w:eastAsia="Helvetica Neue" w:hAnsi="Helvetica Neue"/>
          <w:color w:val="0000ff"/>
          <w:sz w:val="18"/>
          <w:szCs w:val="18"/>
          <w:u w:val="single"/>
          <w:rtl w:val="0"/>
        </w:rPr>
        <w:t xml:space="preserve">cpsppgcimes@gmail.com</w:t>
      </w:r>
    </w:hyperlink>
    <w:r w:rsidDel="00000000" w:rsidR="00000000" w:rsidRPr="00000000">
      <w:rPr>
        <w:rFonts w:ascii="Helvetica Neue" w:cs="Helvetica Neue" w:eastAsia="Helvetica Neue" w:hAnsi="Helvetica Neue"/>
        <w:color w:val="000000"/>
        <w:sz w:val="18"/>
        <w:szCs w:val="18"/>
        <w:rtl w:val="0"/>
      </w:rPr>
      <w:t xml:space="preserve"> | </w:t>
    </w:r>
    <w:r w:rsidDel="00000000" w:rsidR="00000000" w:rsidRPr="00000000">
      <w:rPr>
        <w:rFonts w:ascii="Helvetica Neue" w:cs="Helvetica Neue" w:eastAsia="Helvetica Neue" w:hAnsi="Helvetica Neue"/>
        <w:i w:val="1"/>
        <w:iCs w:val="1"/>
        <w:color w:val="000000"/>
        <w:sz w:val="18"/>
        <w:szCs w:val="18"/>
        <w:rtl w:val="0"/>
      </w:rPr>
      <w:t xml:space="preserve">Site</w:t>
    </w:r>
    <w:r w:rsidDel="00000000" w:rsidR="00000000" w:rsidRPr="00000000">
      <w:rPr>
        <w:rFonts w:ascii="Helvetica Neue" w:cs="Helvetica Neue" w:eastAsia="Helvetica Neue" w:hAnsi="Helvetica Neue"/>
        <w:color w:val="000000"/>
        <w:sz w:val="18"/>
        <w:szCs w:val="18"/>
        <w:rtl w:val="0"/>
      </w:rPr>
      <w:t xml:space="preserve">: </w:t>
    </w:r>
    <w:hyperlink r:id="rId2">
      <w:r w:rsidDel="00000000" w:rsidR="00000000" w:rsidRPr="00000000">
        <w:rPr>
          <w:rFonts w:ascii="Helvetica Neue" w:cs="Helvetica Neue" w:eastAsia="Helvetica Neue" w:hAnsi="Helvetica Neue"/>
          <w:color w:val="0000ff"/>
          <w:sz w:val="18"/>
          <w:szCs w:val="18"/>
          <w:u w:val="single"/>
          <w:rtl w:val="0"/>
        </w:rPr>
        <w:t xml:space="preserve">www.ppgcimes.propesp.ufpa.br</w:t>
      </w:r>
    </w:hyperlink>
    <w:r w:rsidDel="00000000" w:rsidR="00000000" w:rsidRPr="00000000">
      <w:rPr>
        <w:rFonts w:ascii="Helvetica Neue" w:cs="Helvetica Neue" w:eastAsia="Helvetica Neue" w:hAnsi="Helvetica Neue"/>
        <w:color w:val="000000"/>
        <w:sz w:val="18"/>
        <w:szCs w:val="18"/>
        <w:rtl w:val="0"/>
      </w:rPr>
      <w:t xml:space="preserve">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  <w:sz w:val="22"/>
        <w:szCs w:val="22"/>
      </w:rPr>
    </w:pPr>
    <w:r w:rsidDel="00000000" w:rsidR="00000000" w:rsidRPr="00000000">
      <w:rPr>
        <w:color w:val="000000"/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right="360"/>
      <w:rPr>
        <w:color w:val="000000"/>
        <w:sz w:val="22"/>
        <w:szCs w:val="22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19"/>
          <w:szCs w:val="19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color w:val="000000"/>
          <w:sz w:val="19"/>
          <w:szCs w:val="19"/>
          <w:rtl w:val="0"/>
        </w:rPr>
        <w:t xml:space="preserve"> Recomenda-se o preenchimento do documento de forma digital e posterior inserção de assinatura eletrônica/digital, preferencialmente via SouGov (</w:t>
      </w:r>
      <w:hyperlink r:id="rId1">
        <w:r w:rsidDel="00000000" w:rsidR="00000000" w:rsidRPr="00000000">
          <w:rPr>
            <w:rFonts w:ascii="Arial" w:cs="Arial" w:eastAsia="Arial" w:hAnsi="Arial"/>
            <w:color w:val="0000ff"/>
            <w:sz w:val="19"/>
            <w:szCs w:val="19"/>
            <w:u w:val="single"/>
            <w:rtl w:val="0"/>
          </w:rPr>
          <w:t xml:space="preserve">https://www.gov.br/pt-br/servicos/assinatura-eletronica</w:t>
        </w:r>
      </w:hyperlink>
      <w:r w:rsidDel="00000000" w:rsidR="00000000" w:rsidRPr="00000000">
        <w:rPr>
          <w:rFonts w:ascii="Arial" w:cs="Arial" w:eastAsia="Arial" w:hAnsi="Arial"/>
          <w:color w:val="000000"/>
          <w:sz w:val="19"/>
          <w:szCs w:val="19"/>
          <w:rtl w:val="0"/>
        </w:rPr>
        <w:t xml:space="preserve">).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spacing w:before="12" w:line="244" w:lineRule="auto"/>
      <w:ind w:right="1789"/>
      <w:rPr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jc w:val="center"/>
      <w:rPr>
        <w:sz w:val="18"/>
        <w:szCs w:val="18"/>
      </w:rPr>
    </w:pPr>
    <w:r w:rsidDel="00000000" w:rsidR="00000000" w:rsidRPr="00000000">
      <w:rPr>
        <w:rFonts w:ascii="Helvetica Neue" w:cs="Helvetica Neue" w:eastAsia="Helvetica Neue" w:hAnsi="Helvetica Neue"/>
      </w:rPr>
      <w:drawing>
        <wp:inline distB="0" distT="0" distL="0" distR="0">
          <wp:extent cx="566442" cy="707342"/>
          <wp:effectExtent b="0" l="0" r="0" t="0"/>
          <wp:docPr descr="Logotipo&#10;&#10;Descrição gerada automaticamente" id="7" name="image1.png"/>
          <a:graphic>
            <a:graphicData uri="http://schemas.openxmlformats.org/drawingml/2006/picture">
              <pic:pic>
                <pic:nvPicPr>
                  <pic:cNvPr descr="Logotipo&#10;&#10;Descrição gerada automaticament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6442" cy="70734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jc w:val="center"/>
      <w:rPr>
        <w:rFonts w:ascii="Helvetica Neue" w:cs="Helvetica Neue" w:eastAsia="Helvetica Neue" w:hAnsi="Helvetica Neue"/>
        <w:sz w:val="18"/>
        <w:szCs w:val="18"/>
      </w:rPr>
    </w:pPr>
    <w:r w:rsidDel="00000000" w:rsidR="00000000" w:rsidRPr="00000000">
      <w:rPr>
        <w:rFonts w:ascii="Helvetica Neue" w:cs="Helvetica Neue" w:eastAsia="Helvetica Neue" w:hAnsi="Helvetica Neue"/>
        <w:sz w:val="18"/>
        <w:szCs w:val="18"/>
        <w:rtl w:val="0"/>
      </w:rPr>
      <w:t xml:space="preserve">SERVIÇO PÚBLICO FEDERAL</w:t>
    </w:r>
  </w:p>
  <w:p w:rsidR="00000000" w:rsidDel="00000000" w:rsidP="00000000" w:rsidRDefault="00000000" w:rsidRPr="00000000" w14:paraId="00000020">
    <w:pPr>
      <w:jc w:val="center"/>
      <w:rPr>
        <w:rFonts w:ascii="Helvetica Neue" w:cs="Helvetica Neue" w:eastAsia="Helvetica Neue" w:hAnsi="Helvetica Neue"/>
        <w:sz w:val="18"/>
        <w:szCs w:val="18"/>
      </w:rPr>
    </w:pPr>
    <w:r w:rsidDel="00000000" w:rsidR="00000000" w:rsidRPr="00000000">
      <w:rPr>
        <w:rFonts w:ascii="Helvetica Neue" w:cs="Helvetica Neue" w:eastAsia="Helvetica Neue" w:hAnsi="Helvetica Neue"/>
        <w:sz w:val="18"/>
        <w:szCs w:val="18"/>
        <w:rtl w:val="0"/>
      </w:rPr>
      <w:t xml:space="preserve">UNIVERSIDADE FEDERAL DO PARÁ</w:t>
    </w:r>
  </w:p>
  <w:p w:rsidR="00000000" w:rsidDel="00000000" w:rsidP="00000000" w:rsidRDefault="00000000" w:rsidRPr="00000000" w14:paraId="00000021">
    <w:pPr>
      <w:jc w:val="center"/>
      <w:rPr>
        <w:rFonts w:ascii="Helvetica Neue" w:cs="Helvetica Neue" w:eastAsia="Helvetica Neue" w:hAnsi="Helvetica Neue"/>
        <w:sz w:val="18"/>
        <w:szCs w:val="18"/>
      </w:rPr>
    </w:pPr>
    <w:r w:rsidDel="00000000" w:rsidR="00000000" w:rsidRPr="00000000">
      <w:rPr>
        <w:rFonts w:ascii="Helvetica Neue" w:cs="Helvetica Neue" w:eastAsia="Helvetica Neue" w:hAnsi="Helvetica Neue"/>
        <w:sz w:val="18"/>
        <w:szCs w:val="18"/>
        <w:rtl w:val="0"/>
      </w:rPr>
      <w:t xml:space="preserve">NÚCLEO DE INOVAÇÃO E TECNOLOGIAS APLICADAS A ENSINO E EXTENSÃO</w:t>
    </w:r>
  </w:p>
  <w:p w:rsidR="00000000" w:rsidDel="00000000" w:rsidP="00000000" w:rsidRDefault="00000000" w:rsidRPr="00000000" w14:paraId="00000022">
    <w:pPr>
      <w:jc w:val="center"/>
      <w:rPr>
        <w:rFonts w:ascii="Helvetica Neue" w:cs="Helvetica Neue" w:eastAsia="Helvetica Neue" w:hAnsi="Helvetica Neue"/>
        <w:sz w:val="18"/>
        <w:szCs w:val="18"/>
      </w:rPr>
    </w:pPr>
    <w:r w:rsidDel="00000000" w:rsidR="00000000" w:rsidRPr="00000000">
      <w:rPr>
        <w:rFonts w:ascii="Helvetica Neue" w:cs="Helvetica Neue" w:eastAsia="Helvetica Neue" w:hAnsi="Helvetica Neue"/>
        <w:sz w:val="18"/>
        <w:szCs w:val="18"/>
        <w:rtl w:val="0"/>
      </w:rPr>
      <w:t xml:space="preserve">PROGRAMA DE PÓS-GRADUAÇÃO CRIATIVIDADE E INOVAÇÃO EM METODOLOGIAS DE ENSINO SUPERIOR</w:t>
    </w:r>
  </w:p>
  <w:p w:rsidR="00000000" w:rsidDel="00000000" w:rsidP="00000000" w:rsidRDefault="00000000" w:rsidRPr="00000000" w14:paraId="00000023">
    <w:pPr>
      <w:jc w:val="center"/>
      <w:rPr>
        <w:rFonts w:ascii="Helvetica Neue" w:cs="Helvetica Neue" w:eastAsia="Helvetica Neue" w:hAnsi="Helvetica Neue"/>
        <w:sz w:val="18"/>
        <w:szCs w:val="18"/>
      </w:rPr>
    </w:pPr>
    <w:r w:rsidDel="00000000" w:rsidR="00000000" w:rsidRPr="00000000">
      <w:rPr>
        <w:rFonts w:ascii="Helvetica Neue" w:cs="Helvetica Neue" w:eastAsia="Helvetica Neue" w:hAnsi="Helvetica Neue"/>
        <w:sz w:val="18"/>
        <w:szCs w:val="18"/>
        <w:rtl w:val="0"/>
      </w:rPr>
      <w:t xml:space="preserve">CURSOS DE MESTRADO PROFISSIONAL E DE DOUTORADO PROFISSIONAL EM ENSINO </w:t>
    </w:r>
  </w:p>
  <w:p w:rsidR="00000000" w:rsidDel="00000000" w:rsidP="00000000" w:rsidRDefault="00000000" w:rsidRPr="00000000" w14:paraId="00000024">
    <w:pPr>
      <w:jc w:val="center"/>
      <w:rPr>
        <w:rFonts w:ascii="Helvetica Neue" w:cs="Helvetica Neue" w:eastAsia="Helvetica Neue" w:hAnsi="Helvetica Neue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jc w:val="center"/>
      <w:rPr>
        <w:rFonts w:ascii="Helvetica Neue" w:cs="Helvetica Neue" w:eastAsia="Helvetica Neue" w:hAnsi="Helvetica Neue"/>
        <w:sz w:val="8"/>
        <w:szCs w:val="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rPr>
        <w:rFonts w:ascii="Helvetica Neue" w:cs="Helvetica Neue" w:eastAsia="Helvetica Neue" w:hAnsi="Helvetica Neue"/>
        <w:sz w:val="10"/>
        <w:szCs w:val="1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P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spacing w:before="169" w:lineRule="auto"/>
      <w:ind w:left="683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0" w:customStyle="1">
    <w:name w:val="Table Normal1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BodyText">
    <w:name w:val="Body Text"/>
    <w:basedOn w:val="Normal"/>
    <w:uiPriority w:val="1"/>
    <w:qFormat w:val="1"/>
    <w:pPr>
      <w:widowControl w:val="0"/>
      <w:autoSpaceDE w:val="0"/>
      <w:autoSpaceDN w:val="0"/>
      <w:spacing w:before="96"/>
      <w:ind w:left="482"/>
    </w:pPr>
    <w:rPr>
      <w:lang w:bidi="pt-PT" w:eastAsia="pt-PT"/>
    </w:rPr>
  </w:style>
  <w:style w:type="paragraph" w:styleId="ListParagraph">
    <w:name w:val="List Paragraph"/>
    <w:basedOn w:val="Normal"/>
    <w:uiPriority w:val="1"/>
    <w:qFormat w:val="1"/>
    <w:pPr>
      <w:widowControl w:val="0"/>
      <w:autoSpaceDE w:val="0"/>
      <w:autoSpaceDN w:val="0"/>
      <w:spacing w:before="96"/>
      <w:ind w:left="482"/>
      <w:jc w:val="both"/>
    </w:pPr>
    <w:rPr>
      <w:sz w:val="22"/>
      <w:szCs w:val="22"/>
      <w:lang w:bidi="pt-PT" w:eastAsia="pt-PT"/>
    </w:rPr>
  </w:style>
  <w:style w:type="paragraph" w:styleId="TableParagraph" w:customStyle="1">
    <w:name w:val="Table Paragraph"/>
    <w:basedOn w:val="Normal"/>
    <w:uiPriority w:val="1"/>
    <w:qFormat w:val="1"/>
    <w:pPr>
      <w:widowControl w:val="0"/>
      <w:autoSpaceDE w:val="0"/>
      <w:autoSpaceDN w:val="0"/>
    </w:pPr>
    <w:rPr>
      <w:sz w:val="22"/>
      <w:szCs w:val="22"/>
      <w:lang w:bidi="pt-PT" w:eastAsia="pt-PT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7372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737202"/>
    <w:pPr>
      <w:widowControl w:val="0"/>
      <w:autoSpaceDE w:val="0"/>
      <w:autoSpaceDN w:val="0"/>
    </w:pPr>
    <w:rPr>
      <w:sz w:val="20"/>
      <w:szCs w:val="20"/>
      <w:lang w:bidi="pt-PT" w:eastAsia="pt-PT"/>
    </w:rPr>
  </w:style>
  <w:style w:type="character" w:styleId="CommentTextChar" w:customStyle="1">
    <w:name w:val="Comment Text Char"/>
    <w:basedOn w:val="DefaultParagraphFont"/>
    <w:link w:val="CommentText"/>
    <w:uiPriority w:val="99"/>
    <w:rsid w:val="00737202"/>
    <w:rPr>
      <w:rFonts w:ascii="Times New Roman" w:cs="Times New Roman" w:eastAsia="Times New Roman" w:hAnsi="Times New Roman"/>
      <w:sz w:val="20"/>
      <w:szCs w:val="20"/>
      <w:lang w:bidi="pt-PT" w:eastAsia="pt-PT"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737202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737202"/>
    <w:rPr>
      <w:rFonts w:ascii="Times New Roman" w:cs="Times New Roman" w:eastAsia="Times New Roman" w:hAnsi="Times New Roman"/>
      <w:b w:val="1"/>
      <w:bCs w:val="1"/>
      <w:sz w:val="20"/>
      <w:szCs w:val="20"/>
      <w:lang w:bidi="pt-PT" w:eastAsia="pt-PT" w:val="pt-PT"/>
    </w:rPr>
  </w:style>
  <w:style w:type="paragraph" w:styleId="BalloonText">
    <w:name w:val="Balloon Text"/>
    <w:basedOn w:val="Normal"/>
    <w:link w:val="BalloonTextChar"/>
    <w:uiPriority w:val="99"/>
    <w:unhideWhenUsed w:val="1"/>
    <w:rsid w:val="00737202"/>
    <w:pPr>
      <w:widowControl w:val="0"/>
      <w:autoSpaceDE w:val="0"/>
      <w:autoSpaceDN w:val="0"/>
    </w:pPr>
    <w:rPr>
      <w:sz w:val="18"/>
      <w:szCs w:val="18"/>
      <w:lang w:bidi="pt-PT" w:eastAsia="pt-PT"/>
    </w:rPr>
  </w:style>
  <w:style w:type="character" w:styleId="BalloonTextChar" w:customStyle="1">
    <w:name w:val="Balloon Text Char"/>
    <w:basedOn w:val="DefaultParagraphFont"/>
    <w:link w:val="BalloonText"/>
    <w:uiPriority w:val="99"/>
    <w:rsid w:val="00737202"/>
    <w:rPr>
      <w:rFonts w:ascii="Times New Roman" w:cs="Times New Roman" w:eastAsia="Times New Roman" w:hAnsi="Times New Roman"/>
      <w:sz w:val="18"/>
      <w:szCs w:val="18"/>
      <w:lang w:bidi="pt-PT" w:eastAsia="pt-PT" w:val="pt-PT"/>
    </w:rPr>
  </w:style>
  <w:style w:type="table" w:styleId="TableGrid">
    <w:name w:val="Table Grid"/>
    <w:basedOn w:val="TableNormal"/>
    <w:uiPriority w:val="39"/>
    <w:rsid w:val="009D673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790CBC"/>
    <w:pPr>
      <w:widowControl w:val="0"/>
      <w:tabs>
        <w:tab w:val="center" w:pos="4252"/>
        <w:tab w:val="right" w:pos="8504"/>
      </w:tabs>
      <w:autoSpaceDE w:val="0"/>
      <w:autoSpaceDN w:val="0"/>
    </w:pPr>
    <w:rPr>
      <w:sz w:val="22"/>
      <w:szCs w:val="22"/>
      <w:lang w:bidi="pt-PT" w:eastAsia="pt-PT"/>
    </w:rPr>
  </w:style>
  <w:style w:type="character" w:styleId="HeaderChar" w:customStyle="1">
    <w:name w:val="Header Char"/>
    <w:basedOn w:val="DefaultParagraphFont"/>
    <w:link w:val="Header"/>
    <w:uiPriority w:val="99"/>
    <w:rsid w:val="00790CBC"/>
    <w:rPr>
      <w:rFonts w:ascii="Times New Roman" w:cs="Times New Roman" w:eastAsia="Times New Roman" w:hAnsi="Times New Roman"/>
      <w:lang w:bidi="pt-PT" w:eastAsia="pt-PT" w:val="pt-PT"/>
    </w:rPr>
  </w:style>
  <w:style w:type="paragraph" w:styleId="Footer">
    <w:name w:val="footer"/>
    <w:basedOn w:val="Normal"/>
    <w:link w:val="FooterChar"/>
    <w:uiPriority w:val="99"/>
    <w:unhideWhenUsed w:val="1"/>
    <w:rsid w:val="00790CBC"/>
    <w:pPr>
      <w:widowControl w:val="0"/>
      <w:tabs>
        <w:tab w:val="center" w:pos="4252"/>
        <w:tab w:val="right" w:pos="8504"/>
      </w:tabs>
      <w:autoSpaceDE w:val="0"/>
      <w:autoSpaceDN w:val="0"/>
    </w:pPr>
    <w:rPr>
      <w:sz w:val="22"/>
      <w:szCs w:val="22"/>
      <w:lang w:bidi="pt-PT" w:eastAsia="pt-PT"/>
    </w:rPr>
  </w:style>
  <w:style w:type="character" w:styleId="FooterChar" w:customStyle="1">
    <w:name w:val="Footer Char"/>
    <w:basedOn w:val="DefaultParagraphFont"/>
    <w:link w:val="Footer"/>
    <w:uiPriority w:val="99"/>
    <w:rsid w:val="00790CBC"/>
    <w:rPr>
      <w:rFonts w:ascii="Times New Roman" w:cs="Times New Roman" w:eastAsia="Times New Roman" w:hAnsi="Times New Roman"/>
      <w:lang w:bidi="pt-PT" w:eastAsia="pt-PT" w:val="pt-PT"/>
    </w:rPr>
  </w:style>
  <w:style w:type="character" w:styleId="PageNumber">
    <w:name w:val="page number"/>
    <w:basedOn w:val="DefaultParagraphFont"/>
    <w:uiPriority w:val="99"/>
    <w:semiHidden w:val="1"/>
    <w:unhideWhenUsed w:val="1"/>
    <w:rsid w:val="00790CBC"/>
  </w:style>
  <w:style w:type="paragraph" w:styleId="NormalWeb">
    <w:name w:val="Normal (Web)"/>
    <w:basedOn w:val="Normal"/>
    <w:uiPriority w:val="99"/>
    <w:unhideWhenUsed w:val="1"/>
    <w:rsid w:val="001A7636"/>
    <w:pPr>
      <w:spacing w:after="100" w:afterAutospacing="1" w:before="100" w:beforeAutospacing="1"/>
    </w:pPr>
  </w:style>
  <w:style w:type="character" w:styleId="Hyperlink">
    <w:name w:val="Hyperlink"/>
    <w:basedOn w:val="DefaultParagraphFont"/>
    <w:uiPriority w:val="99"/>
    <w:unhideWhenUsed w:val="1"/>
    <w:rsid w:val="006561BC"/>
    <w:rPr>
      <w:color w:val="0000ff" w:themeColor="hyperlink"/>
      <w:u w:val="single"/>
    </w:rPr>
  </w:style>
  <w:style w:type="character" w:styleId="MenoPendente1" w:customStyle="1">
    <w:name w:val="Menção Pendente1"/>
    <w:basedOn w:val="DefaultParagraphFont"/>
    <w:uiPriority w:val="99"/>
    <w:semiHidden w:val="1"/>
    <w:unhideWhenUsed w:val="1"/>
    <w:rsid w:val="006561BC"/>
    <w:rPr>
      <w:color w:val="605e5c"/>
      <w:shd w:color="auto" w:fill="e1dfdd" w:val="clear"/>
    </w:rPr>
  </w:style>
  <w:style w:type="paragraph" w:styleId="Revision">
    <w:name w:val="Revision"/>
    <w:hidden w:val="1"/>
    <w:uiPriority w:val="99"/>
    <w:semiHidden w:val="1"/>
    <w:rsid w:val="000F0A00"/>
    <w:rPr>
      <w:lang w:eastAsia="pt-BR" w:val="pt-BR"/>
    </w:rPr>
  </w:style>
  <w:style w:type="paragraph" w:styleId="FootnoteText">
    <w:name w:val="footnote text"/>
    <w:basedOn w:val="Normal"/>
    <w:link w:val="FootnoteTextChar"/>
    <w:uiPriority w:val="99"/>
    <w:unhideWhenUsed w:val="1"/>
    <w:rsid w:val="003B3A90"/>
  </w:style>
  <w:style w:type="character" w:styleId="FootnoteTextChar" w:customStyle="1">
    <w:name w:val="Footnote Text Char"/>
    <w:basedOn w:val="DefaultParagraphFont"/>
    <w:link w:val="FootnoteText"/>
    <w:uiPriority w:val="99"/>
    <w:rsid w:val="003B3A90"/>
    <w:rPr>
      <w:rFonts w:ascii="Times New Roman" w:cs="Times New Roman" w:eastAsia="Times New Roman" w:hAnsi="Times New Roman"/>
      <w:sz w:val="24"/>
      <w:szCs w:val="24"/>
      <w:lang w:eastAsia="pt-BR" w:val="pt-BR"/>
    </w:rPr>
  </w:style>
  <w:style w:type="character" w:styleId="FootnoteReference">
    <w:name w:val="footnote reference"/>
    <w:basedOn w:val="DefaultParagraphFont"/>
    <w:uiPriority w:val="99"/>
    <w:unhideWhenUsed w:val="1"/>
    <w:rsid w:val="003B3A90"/>
    <w:rPr>
      <w:vertAlign w:val="superscript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A7488D"/>
    <w:rPr>
      <w:color w:val="800080" w:themeColor="followedHyperlink"/>
      <w:u w:val="single"/>
    </w:rPr>
  </w:style>
  <w:style w:type="character" w:styleId="MenoPendente2" w:customStyle="1">
    <w:name w:val="Menção Pendente2"/>
    <w:basedOn w:val="DefaultParagraphFont"/>
    <w:uiPriority w:val="99"/>
    <w:semiHidden w:val="1"/>
    <w:unhideWhenUsed w:val="1"/>
    <w:rsid w:val="008F5311"/>
    <w:rPr>
      <w:color w:val="605e5c"/>
      <w:shd w:color="auto" w:fill="e1dfdd" w:val="clear"/>
    </w:rPr>
  </w:style>
  <w:style w:type="character" w:styleId="Strong">
    <w:name w:val="Strong"/>
    <w:basedOn w:val="DefaultParagraphFont"/>
    <w:uiPriority w:val="22"/>
    <w:qFormat w:val="1"/>
    <w:rsid w:val="001A3052"/>
    <w:rPr>
      <w:b w:val="1"/>
      <w:bCs w:val="1"/>
    </w:rPr>
  </w:style>
  <w:style w:type="paragraph" w:styleId="NoSpacing">
    <w:name w:val="No Spacing"/>
    <w:uiPriority w:val="1"/>
    <w:qFormat w:val="1"/>
    <w:rsid w:val="009C6E31"/>
    <w:rPr>
      <w:rFonts w:eastAsiaTheme="minorEastAsia"/>
      <w:lang w:val="pt-BR"/>
    </w:rPr>
  </w:style>
  <w:style w:type="character" w:styleId="MenoPendente3" w:customStyle="1">
    <w:name w:val="Menção Pendente3"/>
    <w:basedOn w:val="DefaultParagraphFont"/>
    <w:uiPriority w:val="99"/>
    <w:semiHidden w:val="1"/>
    <w:unhideWhenUsed w:val="1"/>
    <w:rsid w:val="00023F67"/>
    <w:rPr>
      <w:color w:val="605e5c"/>
      <w:shd w:color="auto" w:fill="e1dfdd" w:val="clear"/>
    </w:rPr>
  </w:style>
  <w:style w:type="character" w:styleId="MenoPendente4" w:customStyle="1">
    <w:name w:val="Menção Pendente4"/>
    <w:basedOn w:val="DefaultParagraphFont"/>
    <w:uiPriority w:val="99"/>
    <w:semiHidden w:val="1"/>
    <w:unhideWhenUsed w:val="1"/>
    <w:rsid w:val="00797566"/>
    <w:rPr>
      <w:color w:val="605e5c"/>
      <w:shd w:color="auto" w:fill="e1dfdd" w:val="clear"/>
    </w:rPr>
  </w:style>
  <w:style w:type="character" w:styleId="fontstyle01" w:customStyle="1">
    <w:name w:val="fontstyle01"/>
    <w:basedOn w:val="DefaultParagraphFont"/>
    <w:rsid w:val="00913668"/>
    <w:rPr>
      <w:rFonts w:ascii="Times New Roman" w:cs="Times New Roman" w:hAnsi="Times New Roman" w:hint="default"/>
      <w:b w:val="1"/>
      <w:bCs w:val="1"/>
      <w:i w:val="0"/>
      <w:iCs w:val="0"/>
      <w:color w:val="000000"/>
      <w:sz w:val="22"/>
      <w:szCs w:val="22"/>
    </w:rPr>
  </w:style>
  <w:style w:type="character" w:styleId="fontstyle21" w:customStyle="1">
    <w:name w:val="fontstyle21"/>
    <w:basedOn w:val="DefaultParagraphFont"/>
    <w:rsid w:val="00913668"/>
    <w:rPr>
      <w:rFonts w:ascii="Times New Roman" w:cs="Times New Roman" w:hAnsi="Times New Roman" w:hint="default"/>
      <w:b w:val="0"/>
      <w:bCs w:val="0"/>
      <w:i w:val="0"/>
      <w:iCs w:val="0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 w:val="1"/>
    <w:rsid w:val="00C55B4E"/>
    <w:rPr>
      <w:i w:val="1"/>
      <w:iCs w:val="1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2D332D"/>
    <w:rPr>
      <w:color w:val="605e5c"/>
      <w:shd w:color="auto" w:fill="e1dfdd" w:val="clear"/>
    </w:rPr>
  </w:style>
  <w:style w:type="character" w:styleId="Ttulo3Char" w:customStyle="1">
    <w:name w:val="Título 3 Char"/>
    <w:basedOn w:val="DefaultParagraphFont"/>
    <w:uiPriority w:val="9"/>
    <w:semiHidden w:val="1"/>
    <w:rsid w:val="00813F99"/>
    <w:rPr>
      <w:rFonts w:asciiTheme="majorHAnsi" w:cstheme="majorBidi" w:eastAsiaTheme="majorEastAsia" w:hAnsiTheme="majorHAnsi"/>
      <w:color w:val="243f60" w:themeColor="accent1" w:themeShade="00007F"/>
      <w:sz w:val="24"/>
      <w:szCs w:val="24"/>
      <w:lang w:eastAsia="pt-BR" w:val="pt-BR"/>
    </w:rPr>
  </w:style>
  <w:style w:type="character" w:styleId="Ttulo2Char" w:customStyle="1">
    <w:name w:val="Título 2 Char"/>
    <w:basedOn w:val="DefaultParagraphFont"/>
    <w:uiPriority w:val="9"/>
    <w:semiHidden w:val="1"/>
    <w:rsid w:val="00587197"/>
    <w:rPr>
      <w:rFonts w:asciiTheme="majorHAnsi" w:cstheme="majorBidi" w:eastAsiaTheme="majorEastAsia" w:hAnsiTheme="majorHAnsi"/>
      <w:color w:val="365f91" w:themeColor="accent1" w:themeShade="0000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255E5E"/>
    <w:rPr>
      <w:color w:val="605e5c"/>
      <w:shd w:color="auto" w:fill="e1dfdd" w:val="clear"/>
    </w:rPr>
  </w:style>
  <w:style w:type="table" w:styleId="a" w:customStyle="1">
    <w:basedOn w:val="TableNormal1"/>
    <w:tblPr>
      <w:tblStyleRowBandSize w:val="1"/>
      <w:tblStyleColBandSize w:val="1"/>
    </w:tblPr>
  </w:style>
  <w:style w:type="table" w:styleId="a0" w:customStyle="1">
    <w:basedOn w:val="TableNormal1"/>
    <w:tblPr>
      <w:tblStyleRowBandSize w:val="1"/>
      <w:tblStyleColBandSize w:val="1"/>
    </w:tblPr>
  </w:style>
  <w:style w:type="table" w:styleId="a1" w:customStyle="1">
    <w:basedOn w:val="TableNormal1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8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9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a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b" w:customStyle="1">
    <w:basedOn w:val="TableNormal"/>
    <w:tblPr>
      <w:tblStyleRowBandSize w:val="1"/>
      <w:tblStyleColBandSize w:val="1"/>
    </w:tblPr>
  </w:style>
  <w:style w:type="table" w:styleId="ac" w:customStyle="1">
    <w:basedOn w:val="TableNormal"/>
    <w:tblPr>
      <w:tblStyleRowBandSize w:val="1"/>
      <w:tblStyleColBandSize w:val="1"/>
    </w:tblPr>
  </w:style>
  <w:style w:type="table" w:styleId="ad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" w:customStyle="1">
    <w:basedOn w:val="TableNormal"/>
    <w:tblPr>
      <w:tblStyleRowBandSize w:val="1"/>
      <w:tblStyleColBandSize w:val="1"/>
    </w:tblPr>
  </w:style>
  <w:style w:type="table" w:styleId="af0" w:customStyle="1">
    <w:basedOn w:val="TableNormal"/>
    <w:tblPr>
      <w:tblStyleRowBandSize w:val="1"/>
      <w:tblStyleColBandSize w:val="1"/>
    </w:tblPr>
  </w:style>
  <w:style w:type="table" w:styleId="af1" w:customStyle="1">
    <w:basedOn w:val="TableNormal"/>
    <w:tblPr>
      <w:tblStyleRowBandSize w:val="1"/>
      <w:tblStyleColBandSize w:val="1"/>
    </w:tblPr>
  </w:style>
  <w:style w:type="table" w:styleId="af2" w:customStyle="1">
    <w:basedOn w:val="TableNormal"/>
    <w:tblPr>
      <w:tblStyleRowBandSize w:val="1"/>
      <w:tblStyleColBandSize w:val="1"/>
    </w:tblPr>
  </w:style>
  <w:style w:type="table" w:styleId="af3" w:customStyle="1">
    <w:basedOn w:val="TableNormal"/>
    <w:tblPr>
      <w:tblStyleRowBandSize w:val="1"/>
      <w:tblStyleColBandSize w:val="1"/>
    </w:tblPr>
  </w:style>
  <w:style w:type="table" w:styleId="af4" w:customStyle="1">
    <w:basedOn w:val="TableNormal"/>
    <w:tblPr>
      <w:tblStyleRowBandSize w:val="1"/>
      <w:tblStyleColBandSize w:val="1"/>
    </w:tblPr>
  </w:style>
  <w:style w:type="table" w:styleId="af5" w:customStyle="1">
    <w:basedOn w:val="TableNormal"/>
    <w:tblPr>
      <w:tblStyleRowBandSize w:val="1"/>
      <w:tblStyleColBandSize w:val="1"/>
    </w:tblPr>
  </w:style>
  <w:style w:type="table" w:styleId="af6" w:customStyle="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cpsppgcimes@gmail.com" TargetMode="External"/><Relationship Id="rId2" Type="http://schemas.openxmlformats.org/officeDocument/2006/relationships/hyperlink" Target="about:blank" TargetMode="External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https://www.gov.br/pt-br/servicos/assinatura-eletronica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swodxFbvcE6GKQz2rRCm1zBwBw==">CgMxLjA4AHIhMVJpT1AxSUNuT1M2VFBlMkFLbm9uWW9PamVqcFRSc1dj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2025-12-01T12:38:00Z</dcterms:created>
  <dc:creator>So@res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2019-08-13T00:00:00Z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2020-11-05T00:00:00Z</vt:filetime>
  </property>
</Properties>
</file>